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EE6BD" w14:textId="1C01C7AB" w:rsidR="00F6031F" w:rsidRPr="00DF5E78" w:rsidRDefault="00F6031F" w:rsidP="00F6031F">
      <w:pPr>
        <w:jc w:val="right"/>
        <w:textAlignment w:val="baseline"/>
        <w:rPr>
          <w:rFonts w:ascii="Aptos Narrow" w:hAnsi="Aptos Narrow" w:cstheme="minorHAnsi"/>
          <w:spacing w:val="-10"/>
          <w:sz w:val="21"/>
          <w:szCs w:val="21"/>
        </w:rPr>
      </w:pPr>
      <w:r w:rsidRPr="00DF5E78">
        <w:rPr>
          <w:rFonts w:ascii="Aptos Narrow" w:hAnsi="Aptos Narrow" w:cstheme="minorHAnsi"/>
          <w:spacing w:val="-10"/>
          <w:sz w:val="21"/>
          <w:szCs w:val="21"/>
        </w:rPr>
        <w:t xml:space="preserve">Załącznik nr </w:t>
      </w:r>
      <w:r w:rsidR="00715772" w:rsidRPr="00DF5E78">
        <w:rPr>
          <w:rFonts w:ascii="Aptos Narrow" w:hAnsi="Aptos Narrow" w:cstheme="minorHAnsi"/>
          <w:spacing w:val="-10"/>
          <w:sz w:val="21"/>
          <w:szCs w:val="21"/>
        </w:rPr>
        <w:t>8</w:t>
      </w:r>
      <w:r w:rsidRPr="00DF5E78">
        <w:rPr>
          <w:rFonts w:ascii="Aptos Narrow" w:hAnsi="Aptos Narrow" w:cstheme="minorHAnsi"/>
          <w:spacing w:val="-10"/>
          <w:sz w:val="21"/>
          <w:szCs w:val="21"/>
        </w:rPr>
        <w:t xml:space="preserve"> do SWZ </w:t>
      </w:r>
    </w:p>
    <w:p w14:paraId="25355511" w14:textId="3F53D448" w:rsidR="00F6031F" w:rsidRPr="00DF5E78" w:rsidRDefault="00F6031F" w:rsidP="00E14E9D">
      <w:pPr>
        <w:textAlignment w:val="baseline"/>
        <w:rPr>
          <w:rFonts w:ascii="Aptos Narrow" w:hAnsi="Aptos Narrow" w:cstheme="minorHAnsi"/>
          <w:spacing w:val="-10"/>
          <w:sz w:val="21"/>
          <w:szCs w:val="21"/>
        </w:rPr>
      </w:pPr>
      <w:r w:rsidRPr="00DF5E78">
        <w:rPr>
          <w:rFonts w:ascii="Aptos Narrow" w:hAnsi="Aptos Narrow" w:cstheme="minorHAnsi"/>
          <w:spacing w:val="-10"/>
          <w:sz w:val="21"/>
          <w:szCs w:val="21"/>
        </w:rPr>
        <w:t> </w:t>
      </w:r>
      <w:r w:rsidR="00E14E9D" w:rsidRPr="00DF5E78">
        <w:rPr>
          <w:rFonts w:ascii="Aptos Narrow" w:hAnsi="Aptos Narrow" w:cstheme="minorHAnsi"/>
          <w:spacing w:val="-10"/>
          <w:sz w:val="21"/>
          <w:szCs w:val="21"/>
        </w:rPr>
        <w:t>Nazwa i Adres Wykonawcy</w:t>
      </w:r>
    </w:p>
    <w:p w14:paraId="0E03B0FD" w14:textId="3EA9A3CA" w:rsidR="00E14E9D" w:rsidRPr="00DF5E78" w:rsidRDefault="00E14E9D" w:rsidP="00E14E9D">
      <w:pPr>
        <w:textAlignment w:val="baseline"/>
        <w:rPr>
          <w:rFonts w:ascii="Aptos Narrow" w:hAnsi="Aptos Narrow" w:cstheme="minorHAnsi"/>
          <w:spacing w:val="-10"/>
          <w:sz w:val="16"/>
          <w:szCs w:val="16"/>
        </w:rPr>
      </w:pPr>
    </w:p>
    <w:p w14:paraId="477EF31F" w14:textId="77777777" w:rsidR="00715772" w:rsidRPr="00DF5E78" w:rsidRDefault="00715772" w:rsidP="00715772">
      <w:pPr>
        <w:pStyle w:val="Style3"/>
        <w:spacing w:before="34" w:line="274" w:lineRule="exact"/>
        <w:ind w:firstLine="0"/>
        <w:jc w:val="center"/>
        <w:rPr>
          <w:rStyle w:val="FontStyle11"/>
          <w:rFonts w:ascii="Aptos Narrow" w:hAnsi="Aptos Narrow" w:cstheme="minorHAnsi"/>
          <w:sz w:val="21"/>
          <w:szCs w:val="21"/>
        </w:rPr>
      </w:pPr>
      <w:r w:rsidRPr="00DF5E78">
        <w:rPr>
          <w:rStyle w:val="FontStyle11"/>
          <w:rFonts w:ascii="Aptos Narrow" w:hAnsi="Aptos Narrow" w:cstheme="minorHAnsi"/>
          <w:sz w:val="21"/>
          <w:szCs w:val="21"/>
        </w:rPr>
        <w:t>WYKAZ USŁUG</w:t>
      </w:r>
    </w:p>
    <w:p w14:paraId="6C41D4DC" w14:textId="51E417D9" w:rsidR="00715772" w:rsidRPr="00DF5E78" w:rsidRDefault="00715772" w:rsidP="00715772">
      <w:pPr>
        <w:pStyle w:val="Style3"/>
        <w:spacing w:before="34" w:line="274" w:lineRule="exact"/>
        <w:ind w:firstLine="0"/>
        <w:jc w:val="center"/>
        <w:rPr>
          <w:rStyle w:val="FontStyle11"/>
          <w:rFonts w:ascii="Aptos Narrow" w:hAnsi="Aptos Narrow" w:cstheme="minorHAnsi"/>
          <w:sz w:val="21"/>
          <w:szCs w:val="21"/>
        </w:rPr>
      </w:pPr>
      <w:r w:rsidRPr="00DF5E78">
        <w:rPr>
          <w:rStyle w:val="FontStyle11"/>
          <w:rFonts w:ascii="Aptos Narrow" w:hAnsi="Aptos Narrow" w:cstheme="minorHAnsi"/>
          <w:sz w:val="21"/>
          <w:szCs w:val="21"/>
        </w:rPr>
        <w:t xml:space="preserve">na potwierdzenie spełniania warunku określonego w Rozdziale VII pkt 4 </w:t>
      </w:r>
      <w:proofErr w:type="spellStart"/>
      <w:r w:rsidRPr="00DF5E78">
        <w:rPr>
          <w:rStyle w:val="FontStyle11"/>
          <w:rFonts w:ascii="Aptos Narrow" w:hAnsi="Aptos Narrow" w:cstheme="minorHAnsi"/>
          <w:sz w:val="21"/>
          <w:szCs w:val="21"/>
        </w:rPr>
        <w:t>ppkt</w:t>
      </w:r>
      <w:proofErr w:type="spellEnd"/>
      <w:r w:rsidRPr="00DF5E78">
        <w:rPr>
          <w:rStyle w:val="FontStyle11"/>
          <w:rFonts w:ascii="Aptos Narrow" w:hAnsi="Aptos Narrow" w:cstheme="minorHAnsi"/>
          <w:sz w:val="21"/>
          <w:szCs w:val="21"/>
        </w:rPr>
        <w:t xml:space="preserve"> 1) SWZ</w:t>
      </w:r>
    </w:p>
    <w:p w14:paraId="3AD6DC1D" w14:textId="2BE6FC0D" w:rsidR="00DF5E78" w:rsidRPr="00DF5E78" w:rsidRDefault="00DF5E78" w:rsidP="00DF5E78">
      <w:pPr>
        <w:spacing w:before="120" w:after="120" w:line="276" w:lineRule="auto"/>
        <w:ind w:right="567"/>
        <w:jc w:val="center"/>
        <w:rPr>
          <w:rStyle w:val="FontStyle11"/>
          <w:rFonts w:ascii="Aptos Narrow" w:hAnsi="Aptos Narrow" w:cs="Calibri (Tekst podstawowy)"/>
          <w:color w:val="00B050"/>
          <w:sz w:val="21"/>
          <w:szCs w:val="20"/>
        </w:rPr>
      </w:pPr>
      <w:r w:rsidRPr="00DF5E78">
        <w:rPr>
          <w:rFonts w:ascii="Aptos Narrow" w:hAnsi="Aptos Narrow" w:cs="Calibri (Tekst podstawowy)"/>
          <w:b/>
          <w:bCs/>
          <w:color w:val="00B050"/>
          <w:sz w:val="21"/>
          <w:szCs w:val="20"/>
        </w:rPr>
        <w:t>(składane przez Wykonawcę na wezwanie Zamawiającego)</w:t>
      </w:r>
    </w:p>
    <w:p w14:paraId="348FEBA4" w14:textId="77777777" w:rsidR="00715772" w:rsidRPr="00DF5E78" w:rsidRDefault="00715772" w:rsidP="00715772">
      <w:pPr>
        <w:pStyle w:val="Style3"/>
        <w:spacing w:before="34" w:line="274" w:lineRule="exact"/>
        <w:rPr>
          <w:rFonts w:ascii="Aptos Narrow" w:hAnsi="Aptos Narrow" w:cstheme="minorHAnsi"/>
          <w:sz w:val="21"/>
          <w:szCs w:val="21"/>
        </w:rPr>
      </w:pPr>
    </w:p>
    <w:p w14:paraId="5F6501EC" w14:textId="277D9935" w:rsidR="00715772" w:rsidRPr="00DF5E78" w:rsidRDefault="00715772" w:rsidP="00715772">
      <w:pPr>
        <w:spacing w:after="120" w:line="276" w:lineRule="auto"/>
        <w:ind w:firstLine="708"/>
        <w:jc w:val="both"/>
        <w:rPr>
          <w:rFonts w:ascii="Aptos Narrow" w:hAnsi="Aptos Narrow" w:cstheme="minorHAnsi"/>
          <w:sz w:val="21"/>
          <w:szCs w:val="21"/>
        </w:rPr>
      </w:pPr>
      <w:r w:rsidRPr="00DF5E78">
        <w:rPr>
          <w:rFonts w:ascii="Aptos Narrow" w:hAnsi="Aptos Narrow" w:cstheme="minorHAnsi"/>
          <w:sz w:val="21"/>
          <w:szCs w:val="21"/>
        </w:rPr>
        <w:t xml:space="preserve">Na potrzeby postępowania o udzielenie zamówienia publicznego pn. </w:t>
      </w:r>
      <w:r w:rsidR="00EF1E48" w:rsidRPr="00DF5E78">
        <w:rPr>
          <w:rFonts w:ascii="Aptos Narrow" w:hAnsi="Aptos Narrow" w:cstheme="minorHAnsi"/>
          <w:i/>
          <w:iCs/>
          <w:sz w:val="21"/>
          <w:szCs w:val="21"/>
        </w:rPr>
        <w:t>Usługa wykonywania i dostarcz</w:t>
      </w:r>
      <w:r w:rsidR="009E6128">
        <w:rPr>
          <w:rFonts w:ascii="Aptos Narrow" w:hAnsi="Aptos Narrow" w:cstheme="minorHAnsi"/>
          <w:i/>
          <w:iCs/>
          <w:sz w:val="21"/>
          <w:szCs w:val="21"/>
        </w:rPr>
        <w:t>a</w:t>
      </w:r>
      <w:r w:rsidR="00EF1E48" w:rsidRPr="00DF5E78">
        <w:rPr>
          <w:rFonts w:ascii="Aptos Narrow" w:hAnsi="Aptos Narrow" w:cstheme="minorHAnsi"/>
          <w:i/>
          <w:iCs/>
          <w:sz w:val="21"/>
          <w:szCs w:val="21"/>
        </w:rPr>
        <w:t>nia posiłków</w:t>
      </w:r>
      <w:r w:rsidRPr="00DF5E78">
        <w:rPr>
          <w:rFonts w:ascii="Aptos Narrow" w:hAnsi="Aptos Narrow" w:cstheme="minorHAnsi"/>
          <w:sz w:val="21"/>
          <w:szCs w:val="21"/>
        </w:rPr>
        <w:t xml:space="preserve">, oświadczam, że: </w:t>
      </w:r>
    </w:p>
    <w:tbl>
      <w:tblPr>
        <w:tblW w:w="1397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15"/>
        <w:gridCol w:w="4716"/>
        <w:gridCol w:w="2268"/>
        <w:gridCol w:w="2268"/>
        <w:gridCol w:w="4111"/>
      </w:tblGrid>
      <w:tr w:rsidR="00715772" w:rsidRPr="00DF5E78" w14:paraId="58214F4C" w14:textId="77777777" w:rsidTr="00715772">
        <w:tc>
          <w:tcPr>
            <w:tcW w:w="6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4107A582" w14:textId="006B5022" w:rsidR="00715772" w:rsidRPr="00DF5E78" w:rsidRDefault="00715772" w:rsidP="00715772">
            <w:pPr>
              <w:pStyle w:val="Zawartotabeli"/>
              <w:snapToGrid w:val="0"/>
              <w:jc w:val="center"/>
              <w:rPr>
                <w:rFonts w:ascii="Aptos Narrow" w:hAnsi="Aptos Narrow" w:cstheme="minorHAnsi"/>
                <w:b/>
                <w:bCs/>
                <w:sz w:val="21"/>
                <w:szCs w:val="21"/>
              </w:rPr>
            </w:pPr>
            <w:r w:rsidRPr="00DF5E78">
              <w:rPr>
                <w:rFonts w:ascii="Aptos Narrow" w:hAnsi="Aptos Narrow" w:cstheme="minorHAnsi"/>
                <w:b/>
                <w:bCs/>
                <w:sz w:val="21"/>
                <w:szCs w:val="21"/>
              </w:rPr>
              <w:t>Lp.</w:t>
            </w:r>
          </w:p>
        </w:tc>
        <w:tc>
          <w:tcPr>
            <w:tcW w:w="47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5D653FD8" w14:textId="2FEDD742" w:rsidR="00715772" w:rsidRPr="00DF5E78" w:rsidRDefault="00715772" w:rsidP="00715772">
            <w:pPr>
              <w:pStyle w:val="Style6"/>
              <w:snapToGrid w:val="0"/>
              <w:spacing w:line="240" w:lineRule="auto"/>
              <w:jc w:val="center"/>
              <w:rPr>
                <w:rStyle w:val="FontStyle13"/>
                <w:rFonts w:ascii="Aptos Narrow" w:hAnsi="Aptos Narrow" w:cstheme="minorHAnsi"/>
                <w:b/>
                <w:bCs/>
                <w:sz w:val="21"/>
                <w:szCs w:val="21"/>
              </w:rPr>
            </w:pPr>
            <w:r w:rsidRPr="00DF5E78">
              <w:rPr>
                <w:rStyle w:val="FontStyle13"/>
                <w:rFonts w:ascii="Aptos Narrow" w:hAnsi="Aptos Narrow" w:cstheme="minorHAnsi"/>
                <w:b/>
                <w:bCs/>
                <w:sz w:val="21"/>
                <w:szCs w:val="21"/>
              </w:rPr>
              <w:t>Przedmiot usługi</w:t>
            </w:r>
          </w:p>
          <w:p w14:paraId="4229E11A" w14:textId="5267CD94" w:rsidR="00715772" w:rsidRPr="00DF5E78" w:rsidRDefault="00715772" w:rsidP="00715772">
            <w:pPr>
              <w:pStyle w:val="Style6"/>
              <w:snapToGrid w:val="0"/>
              <w:spacing w:line="240" w:lineRule="auto"/>
              <w:jc w:val="center"/>
              <w:rPr>
                <w:rStyle w:val="FontStyle13"/>
                <w:rFonts w:ascii="Aptos Narrow" w:hAnsi="Aptos Narrow" w:cstheme="minorHAnsi"/>
                <w:b/>
                <w:bCs/>
                <w:i/>
                <w:sz w:val="21"/>
                <w:szCs w:val="21"/>
              </w:rPr>
            </w:pPr>
            <w:r w:rsidRPr="00DF5E78">
              <w:rPr>
                <w:rStyle w:val="FontStyle13"/>
                <w:rFonts w:ascii="Aptos Narrow" w:hAnsi="Aptos Narrow" w:cstheme="minorHAnsi"/>
                <w:b/>
                <w:bCs/>
                <w:i/>
                <w:sz w:val="21"/>
                <w:szCs w:val="21"/>
              </w:rPr>
              <w:t xml:space="preserve">(UWAGA! opis usługi powinien zawierać wszystkie wymagania zawarte w warunku udziału w postępowaniu zgodnie Rozdziale VII pkt 4 </w:t>
            </w:r>
            <w:proofErr w:type="spellStart"/>
            <w:r w:rsidRPr="00DF5E78">
              <w:rPr>
                <w:rStyle w:val="FontStyle13"/>
                <w:rFonts w:ascii="Aptos Narrow" w:hAnsi="Aptos Narrow" w:cstheme="minorHAnsi"/>
                <w:b/>
                <w:bCs/>
                <w:i/>
                <w:sz w:val="21"/>
                <w:szCs w:val="21"/>
              </w:rPr>
              <w:t>ppkt</w:t>
            </w:r>
            <w:proofErr w:type="spellEnd"/>
            <w:r w:rsidRPr="00DF5E78">
              <w:rPr>
                <w:rStyle w:val="FontStyle13"/>
                <w:rFonts w:ascii="Aptos Narrow" w:hAnsi="Aptos Narrow" w:cstheme="minorHAnsi"/>
                <w:b/>
                <w:bCs/>
                <w:i/>
                <w:sz w:val="21"/>
                <w:szCs w:val="21"/>
              </w:rPr>
              <w:t xml:space="preserve"> 1) SWZ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5BAD85F3" w14:textId="73467A7F" w:rsidR="00715772" w:rsidRPr="00DF5E78" w:rsidRDefault="00715772" w:rsidP="00715772">
            <w:pPr>
              <w:pStyle w:val="Style6"/>
              <w:snapToGrid w:val="0"/>
              <w:spacing w:line="240" w:lineRule="auto"/>
              <w:jc w:val="center"/>
              <w:rPr>
                <w:rStyle w:val="FontStyle13"/>
                <w:rFonts w:ascii="Aptos Narrow" w:hAnsi="Aptos Narrow" w:cstheme="minorHAnsi"/>
                <w:b/>
                <w:bCs/>
                <w:sz w:val="21"/>
                <w:szCs w:val="21"/>
              </w:rPr>
            </w:pPr>
            <w:r w:rsidRPr="00DF5E78">
              <w:rPr>
                <w:rStyle w:val="FontStyle13"/>
                <w:rFonts w:ascii="Aptos Narrow" w:hAnsi="Aptos Narrow" w:cstheme="minorHAnsi"/>
                <w:b/>
                <w:bCs/>
                <w:sz w:val="21"/>
                <w:szCs w:val="21"/>
              </w:rPr>
              <w:t>Wartość usługi brutto</w:t>
            </w:r>
          </w:p>
          <w:p w14:paraId="2AF89D83" w14:textId="2D76469A" w:rsidR="00715772" w:rsidRPr="00DF5E78" w:rsidRDefault="00715772" w:rsidP="00715772">
            <w:pPr>
              <w:pStyle w:val="Style6"/>
              <w:snapToGrid w:val="0"/>
              <w:spacing w:line="240" w:lineRule="auto"/>
              <w:jc w:val="center"/>
              <w:rPr>
                <w:rStyle w:val="FontStyle13"/>
                <w:rFonts w:ascii="Aptos Narrow" w:hAnsi="Aptos Narrow" w:cstheme="minorHAnsi"/>
                <w:b/>
                <w:bCs/>
                <w:i/>
                <w:sz w:val="21"/>
                <w:szCs w:val="21"/>
              </w:rPr>
            </w:pPr>
            <w:r w:rsidRPr="00DF5E78">
              <w:rPr>
                <w:rStyle w:val="FontStyle13"/>
                <w:rFonts w:ascii="Aptos Narrow" w:hAnsi="Aptos Narrow" w:cstheme="minorHAnsi"/>
                <w:b/>
                <w:bCs/>
                <w:i/>
                <w:sz w:val="21"/>
                <w:szCs w:val="21"/>
              </w:rPr>
              <w:t>(w przypadku usług nadal wykonywanych należy podać wartość wykonanych usług trwających co najmniej 1</w:t>
            </w:r>
            <w:r w:rsidR="00175F90" w:rsidRPr="00DF5E78">
              <w:rPr>
                <w:rStyle w:val="FontStyle13"/>
                <w:rFonts w:ascii="Aptos Narrow" w:hAnsi="Aptos Narrow" w:cstheme="minorHAnsi"/>
                <w:b/>
                <w:bCs/>
                <w:i/>
                <w:sz w:val="21"/>
                <w:szCs w:val="21"/>
              </w:rPr>
              <w:t>0</w:t>
            </w:r>
            <w:r w:rsidRPr="00DF5E78">
              <w:rPr>
                <w:rStyle w:val="FontStyle13"/>
                <w:rFonts w:ascii="Aptos Narrow" w:hAnsi="Aptos Narrow" w:cstheme="minorHAnsi"/>
                <w:b/>
                <w:bCs/>
                <w:i/>
                <w:sz w:val="21"/>
                <w:szCs w:val="21"/>
              </w:rPr>
              <w:t xml:space="preserve"> </w:t>
            </w:r>
            <w:r w:rsidR="00175F90" w:rsidRPr="00DF5E78">
              <w:rPr>
                <w:rStyle w:val="FontStyle13"/>
                <w:rFonts w:ascii="Aptos Narrow" w:hAnsi="Aptos Narrow" w:cstheme="minorHAnsi"/>
                <w:b/>
                <w:bCs/>
                <w:i/>
                <w:sz w:val="21"/>
                <w:szCs w:val="21"/>
              </w:rPr>
              <w:t xml:space="preserve">miesięcy 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1EBF6317" w14:textId="10D30A49" w:rsidR="00715772" w:rsidRPr="00DF5E78" w:rsidRDefault="00715772" w:rsidP="00715772">
            <w:pPr>
              <w:pStyle w:val="Style6"/>
              <w:snapToGrid w:val="0"/>
              <w:spacing w:line="240" w:lineRule="auto"/>
              <w:jc w:val="center"/>
              <w:rPr>
                <w:rStyle w:val="FontStyle13"/>
                <w:rFonts w:ascii="Aptos Narrow" w:hAnsi="Aptos Narrow" w:cstheme="minorHAnsi"/>
                <w:b/>
                <w:bCs/>
                <w:sz w:val="21"/>
                <w:szCs w:val="21"/>
              </w:rPr>
            </w:pPr>
            <w:r w:rsidRPr="00DF5E78">
              <w:rPr>
                <w:rStyle w:val="FontStyle13"/>
                <w:rFonts w:ascii="Aptos Narrow" w:hAnsi="Aptos Narrow" w:cstheme="minorHAnsi"/>
                <w:b/>
                <w:bCs/>
                <w:sz w:val="21"/>
                <w:szCs w:val="21"/>
              </w:rPr>
              <w:t xml:space="preserve">Data wykonania/ wykonywania usługi </w:t>
            </w:r>
            <w:r w:rsidR="00101140" w:rsidRPr="00DF5E78">
              <w:rPr>
                <w:rStyle w:val="FontStyle13"/>
                <w:rFonts w:ascii="Aptos Narrow" w:hAnsi="Aptos Narrow" w:cstheme="minorHAnsi"/>
                <w:b/>
                <w:bCs/>
                <w:sz w:val="21"/>
                <w:szCs w:val="21"/>
              </w:rPr>
              <w:br/>
            </w:r>
            <w:r w:rsidRPr="00DF5E78">
              <w:rPr>
                <w:rStyle w:val="FontStyle13"/>
                <w:rFonts w:ascii="Aptos Narrow" w:hAnsi="Aptos Narrow" w:cstheme="minorHAnsi"/>
                <w:b/>
                <w:bCs/>
                <w:sz w:val="21"/>
                <w:szCs w:val="21"/>
              </w:rPr>
              <w:t xml:space="preserve"> od … do</w:t>
            </w:r>
            <w:proofErr w:type="gramStart"/>
            <w:r w:rsidRPr="00DF5E78">
              <w:rPr>
                <w:rStyle w:val="FontStyle13"/>
                <w:rFonts w:ascii="Aptos Narrow" w:hAnsi="Aptos Narrow" w:cstheme="minorHAnsi"/>
                <w:b/>
                <w:bCs/>
                <w:sz w:val="21"/>
                <w:szCs w:val="21"/>
              </w:rPr>
              <w:t xml:space="preserve"> ….</w:t>
            </w:r>
            <w:proofErr w:type="gramEnd"/>
          </w:p>
        </w:tc>
        <w:tc>
          <w:tcPr>
            <w:tcW w:w="41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14:paraId="2F491B2F" w14:textId="77777777" w:rsidR="00715772" w:rsidRPr="00DF5E78" w:rsidRDefault="00715772" w:rsidP="00715772">
            <w:pPr>
              <w:snapToGrid w:val="0"/>
              <w:jc w:val="center"/>
              <w:rPr>
                <w:rStyle w:val="FontStyle13"/>
                <w:rFonts w:ascii="Aptos Narrow" w:eastAsia="Tahoma-Bold" w:hAnsi="Aptos Narrow" w:cstheme="minorHAnsi"/>
                <w:b/>
                <w:bCs/>
                <w:sz w:val="21"/>
                <w:szCs w:val="21"/>
              </w:rPr>
            </w:pPr>
            <w:r w:rsidRPr="00DF5E78">
              <w:rPr>
                <w:rStyle w:val="FontStyle13"/>
                <w:rFonts w:ascii="Aptos Narrow" w:eastAsia="Tahoma-Bold" w:hAnsi="Aptos Narrow" w:cstheme="minorHAnsi"/>
                <w:b/>
                <w:bCs/>
                <w:sz w:val="21"/>
                <w:szCs w:val="21"/>
              </w:rPr>
              <w:t>Nazwa podmiotu, na rzecz którego</w:t>
            </w:r>
          </w:p>
          <w:p w14:paraId="22A4ABE6" w14:textId="77777777" w:rsidR="00715772" w:rsidRPr="00DF5E78" w:rsidRDefault="00715772" w:rsidP="00715772">
            <w:pPr>
              <w:autoSpaceDE w:val="0"/>
              <w:jc w:val="center"/>
              <w:rPr>
                <w:rFonts w:ascii="Aptos Narrow" w:eastAsia="Tahoma-Bold" w:hAnsi="Aptos Narrow" w:cstheme="minorHAnsi"/>
                <w:b/>
                <w:bCs/>
                <w:sz w:val="21"/>
                <w:szCs w:val="21"/>
              </w:rPr>
            </w:pPr>
            <w:r w:rsidRPr="00DF5E78">
              <w:rPr>
                <w:rFonts w:ascii="Aptos Narrow" w:eastAsia="Tahoma-Bold" w:hAnsi="Aptos Narrow" w:cstheme="minorHAnsi"/>
                <w:b/>
                <w:bCs/>
                <w:sz w:val="21"/>
                <w:szCs w:val="21"/>
              </w:rPr>
              <w:t>usługi zostały wykonane lub</w:t>
            </w:r>
          </w:p>
          <w:p w14:paraId="22635785" w14:textId="77777777" w:rsidR="00715772" w:rsidRPr="00DF5E78" w:rsidRDefault="00715772" w:rsidP="00715772">
            <w:pPr>
              <w:autoSpaceDE w:val="0"/>
              <w:jc w:val="center"/>
              <w:rPr>
                <w:rFonts w:ascii="Aptos Narrow" w:eastAsia="Tahoma-Bold" w:hAnsi="Aptos Narrow" w:cstheme="minorHAnsi"/>
                <w:b/>
                <w:bCs/>
                <w:sz w:val="21"/>
                <w:szCs w:val="21"/>
              </w:rPr>
            </w:pPr>
            <w:r w:rsidRPr="00DF5E78">
              <w:rPr>
                <w:rFonts w:ascii="Aptos Narrow" w:eastAsia="Tahoma-Bold" w:hAnsi="Aptos Narrow" w:cstheme="minorHAnsi"/>
                <w:b/>
                <w:bCs/>
                <w:sz w:val="21"/>
                <w:szCs w:val="21"/>
              </w:rPr>
              <w:t>są wykonywane</w:t>
            </w:r>
          </w:p>
        </w:tc>
      </w:tr>
      <w:tr w:rsidR="00715772" w:rsidRPr="00DF5E78" w14:paraId="62F34E38" w14:textId="77777777" w:rsidTr="00715772">
        <w:trPr>
          <w:trHeight w:val="925"/>
        </w:trPr>
        <w:tc>
          <w:tcPr>
            <w:tcW w:w="615" w:type="dxa"/>
            <w:tcBorders>
              <w:left w:val="single" w:sz="1" w:space="0" w:color="000000"/>
              <w:bottom w:val="single" w:sz="1" w:space="0" w:color="000000"/>
            </w:tcBorders>
          </w:tcPr>
          <w:p w14:paraId="10EC097A" w14:textId="77777777" w:rsidR="00715772" w:rsidRPr="00DF5E78" w:rsidRDefault="00715772" w:rsidP="000B0A41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  <w:r w:rsidRPr="00DF5E78">
              <w:rPr>
                <w:rFonts w:ascii="Aptos Narrow" w:hAnsi="Aptos Narrow" w:cstheme="minorHAnsi"/>
                <w:sz w:val="21"/>
                <w:szCs w:val="21"/>
              </w:rPr>
              <w:t>1.</w:t>
            </w:r>
          </w:p>
        </w:tc>
        <w:tc>
          <w:tcPr>
            <w:tcW w:w="4716" w:type="dxa"/>
            <w:tcBorders>
              <w:left w:val="single" w:sz="1" w:space="0" w:color="000000"/>
              <w:bottom w:val="single" w:sz="1" w:space="0" w:color="000000"/>
            </w:tcBorders>
          </w:tcPr>
          <w:p w14:paraId="4A345241" w14:textId="77777777" w:rsidR="00715772" w:rsidRPr="00DF5E78" w:rsidRDefault="00715772" w:rsidP="000B0A41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14:paraId="544465A6" w14:textId="77777777" w:rsidR="00715772" w:rsidRPr="00DF5E78" w:rsidRDefault="00715772" w:rsidP="000B0A41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14:paraId="5EFC6992" w14:textId="77777777" w:rsidR="00715772" w:rsidRPr="00DF5E78" w:rsidRDefault="00715772" w:rsidP="000B0A41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  <w:tc>
          <w:tcPr>
            <w:tcW w:w="41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6ADED5" w14:textId="77777777" w:rsidR="00715772" w:rsidRPr="00DF5E78" w:rsidRDefault="00715772" w:rsidP="000B0A41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</w:tr>
      <w:tr w:rsidR="00715772" w:rsidRPr="00DF5E78" w14:paraId="633A15C2" w14:textId="77777777" w:rsidTr="00715772">
        <w:trPr>
          <w:trHeight w:val="925"/>
        </w:trPr>
        <w:tc>
          <w:tcPr>
            <w:tcW w:w="615" w:type="dxa"/>
            <w:tcBorders>
              <w:left w:val="single" w:sz="1" w:space="0" w:color="000000"/>
              <w:bottom w:val="single" w:sz="1" w:space="0" w:color="000000"/>
            </w:tcBorders>
          </w:tcPr>
          <w:p w14:paraId="414849A1" w14:textId="77777777" w:rsidR="00715772" w:rsidRPr="00DF5E78" w:rsidRDefault="00715772" w:rsidP="000B0A41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  <w:r w:rsidRPr="00DF5E78">
              <w:rPr>
                <w:rFonts w:ascii="Aptos Narrow" w:hAnsi="Aptos Narrow" w:cstheme="minorHAnsi"/>
                <w:sz w:val="21"/>
                <w:szCs w:val="21"/>
              </w:rPr>
              <w:t>2.</w:t>
            </w:r>
          </w:p>
        </w:tc>
        <w:tc>
          <w:tcPr>
            <w:tcW w:w="4716" w:type="dxa"/>
            <w:tcBorders>
              <w:left w:val="single" w:sz="1" w:space="0" w:color="000000"/>
              <w:bottom w:val="single" w:sz="1" w:space="0" w:color="000000"/>
            </w:tcBorders>
          </w:tcPr>
          <w:p w14:paraId="0D3D730B" w14:textId="77777777" w:rsidR="00715772" w:rsidRPr="00DF5E78" w:rsidRDefault="00715772" w:rsidP="000B0A41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14:paraId="09732067" w14:textId="77777777" w:rsidR="00715772" w:rsidRPr="00DF5E78" w:rsidRDefault="00715772" w:rsidP="000B0A41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14:paraId="20AEB3C3" w14:textId="77777777" w:rsidR="00715772" w:rsidRPr="00DF5E78" w:rsidRDefault="00715772" w:rsidP="000B0A41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  <w:tc>
          <w:tcPr>
            <w:tcW w:w="41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932F6FC" w14:textId="77777777" w:rsidR="00715772" w:rsidRPr="00DF5E78" w:rsidRDefault="00715772" w:rsidP="000B0A41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</w:tr>
      <w:tr w:rsidR="00715772" w:rsidRPr="00DF5E78" w14:paraId="606F84F0" w14:textId="77777777" w:rsidTr="00715772">
        <w:trPr>
          <w:trHeight w:val="925"/>
        </w:trPr>
        <w:tc>
          <w:tcPr>
            <w:tcW w:w="615" w:type="dxa"/>
            <w:tcBorders>
              <w:left w:val="single" w:sz="1" w:space="0" w:color="000000"/>
              <w:bottom w:val="single" w:sz="1" w:space="0" w:color="000000"/>
            </w:tcBorders>
          </w:tcPr>
          <w:p w14:paraId="2B0CA711" w14:textId="1C6C43A2" w:rsidR="00715772" w:rsidRPr="00DF5E78" w:rsidRDefault="00715772" w:rsidP="000B0A41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  <w:r w:rsidRPr="00DF5E78">
              <w:rPr>
                <w:rFonts w:ascii="Aptos Narrow" w:hAnsi="Aptos Narrow" w:cstheme="minorHAnsi"/>
                <w:sz w:val="21"/>
                <w:szCs w:val="21"/>
              </w:rPr>
              <w:t>3.</w:t>
            </w:r>
          </w:p>
        </w:tc>
        <w:tc>
          <w:tcPr>
            <w:tcW w:w="4716" w:type="dxa"/>
            <w:tcBorders>
              <w:left w:val="single" w:sz="1" w:space="0" w:color="000000"/>
              <w:bottom w:val="single" w:sz="1" w:space="0" w:color="000000"/>
            </w:tcBorders>
          </w:tcPr>
          <w:p w14:paraId="1F720029" w14:textId="77777777" w:rsidR="00715772" w:rsidRPr="00DF5E78" w:rsidRDefault="00715772" w:rsidP="000B0A41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14:paraId="737CD538" w14:textId="77777777" w:rsidR="00715772" w:rsidRPr="00DF5E78" w:rsidRDefault="00715772" w:rsidP="000B0A41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14:paraId="170CCB9E" w14:textId="77777777" w:rsidR="00715772" w:rsidRPr="00DF5E78" w:rsidRDefault="00715772" w:rsidP="000B0A41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  <w:tc>
          <w:tcPr>
            <w:tcW w:w="41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0EC330E" w14:textId="77777777" w:rsidR="00715772" w:rsidRPr="00DF5E78" w:rsidRDefault="00715772" w:rsidP="000B0A41">
            <w:pPr>
              <w:pStyle w:val="Zawartotabeli"/>
              <w:snapToGrid w:val="0"/>
              <w:rPr>
                <w:rFonts w:ascii="Aptos Narrow" w:hAnsi="Aptos Narrow" w:cstheme="minorHAnsi"/>
                <w:sz w:val="21"/>
                <w:szCs w:val="21"/>
              </w:rPr>
            </w:pPr>
          </w:p>
        </w:tc>
      </w:tr>
    </w:tbl>
    <w:p w14:paraId="314BD7C3" w14:textId="77777777" w:rsidR="00715772" w:rsidRPr="00DF5E78" w:rsidRDefault="00715772" w:rsidP="00715772">
      <w:pPr>
        <w:pStyle w:val="Style4"/>
        <w:spacing w:line="274" w:lineRule="exact"/>
        <w:rPr>
          <w:rFonts w:ascii="Aptos Narrow" w:hAnsi="Aptos Narrow" w:cstheme="minorHAnsi"/>
          <w:sz w:val="21"/>
          <w:szCs w:val="21"/>
        </w:rPr>
      </w:pPr>
    </w:p>
    <w:p w14:paraId="4EC4D309" w14:textId="0236A539" w:rsidR="00715772" w:rsidRPr="00DF5E78" w:rsidRDefault="00715772" w:rsidP="00715772">
      <w:pPr>
        <w:jc w:val="both"/>
        <w:rPr>
          <w:rFonts w:ascii="Aptos Narrow" w:hAnsi="Aptos Narrow" w:cstheme="minorHAnsi"/>
          <w:sz w:val="21"/>
          <w:szCs w:val="21"/>
        </w:rPr>
      </w:pPr>
      <w:r w:rsidRPr="00DF5E78">
        <w:rPr>
          <w:rFonts w:ascii="Aptos Narrow" w:hAnsi="Aptos Narrow" w:cstheme="minorHAnsi"/>
          <w:sz w:val="21"/>
          <w:szCs w:val="21"/>
        </w:rPr>
        <w:t>Uwaga! Do wykazu należy dołączyć dowody, że usługi wskazane w wykazie zostały wykonane należycie.</w:t>
      </w:r>
    </w:p>
    <w:sectPr w:rsidR="00715772" w:rsidRPr="00DF5E78" w:rsidSect="007157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91861A" w14:textId="77777777" w:rsidR="00D839FB" w:rsidRDefault="00D839FB" w:rsidP="00F6031F">
      <w:r>
        <w:separator/>
      </w:r>
    </w:p>
  </w:endnote>
  <w:endnote w:type="continuationSeparator" w:id="0">
    <w:p w14:paraId="2CE65E2F" w14:textId="77777777" w:rsidR="00D839FB" w:rsidRDefault="00D839FB" w:rsidP="00F60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ptos Narrow">
    <w:altName w:val="Arial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(Tekst podstawowy)">
    <w:altName w:val="Calibri"/>
    <w:panose1 w:val="020B0604020202020204"/>
    <w:charset w:val="00"/>
    <w:family w:val="roman"/>
    <w:notTrueType/>
    <w:pitch w:val="default"/>
  </w:font>
  <w:font w:name="Tahoma-Bold">
    <w:panose1 w:val="020B0604020202020204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F3FA8" w14:textId="77777777" w:rsidR="002E4D89" w:rsidRDefault="002E4D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94C5E" w14:textId="77777777" w:rsidR="002E4D89" w:rsidRDefault="002E4D8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0E480" w14:textId="77777777" w:rsidR="002E4D89" w:rsidRDefault="002E4D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E7FBF3" w14:textId="77777777" w:rsidR="00D839FB" w:rsidRDefault="00D839FB" w:rsidP="00F6031F">
      <w:r>
        <w:separator/>
      </w:r>
    </w:p>
  </w:footnote>
  <w:footnote w:type="continuationSeparator" w:id="0">
    <w:p w14:paraId="03CDADC3" w14:textId="77777777" w:rsidR="00D839FB" w:rsidRDefault="00D839FB" w:rsidP="00F60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12CB5" w14:textId="77777777" w:rsidR="002E4D89" w:rsidRDefault="002E4D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36C01" w14:textId="77777777" w:rsidR="002E4D89" w:rsidRPr="00D731FA" w:rsidRDefault="002E4D89" w:rsidP="002E4D89">
    <w:pPr>
      <w:tabs>
        <w:tab w:val="center" w:pos="4536"/>
        <w:tab w:val="right" w:pos="9072"/>
      </w:tabs>
      <w:jc w:val="right"/>
      <w:rPr>
        <w:rFonts w:asciiTheme="minorHAnsi" w:hAnsiTheme="minorHAnsi" w:cstheme="minorHAnsi"/>
        <w:sz w:val="21"/>
        <w:szCs w:val="21"/>
      </w:rPr>
    </w:pPr>
    <w:r w:rsidRPr="0079545F">
      <w:rPr>
        <w:rFonts w:asciiTheme="minorHAnsi" w:hAnsiTheme="minorHAnsi" w:cstheme="minorHAnsi"/>
        <w:sz w:val="21"/>
        <w:szCs w:val="21"/>
      </w:rPr>
      <w:t xml:space="preserve">Numer sprawy: </w:t>
    </w:r>
    <w:r w:rsidRPr="006E2FB8">
      <w:rPr>
        <w:rFonts w:asciiTheme="minorHAnsi" w:hAnsiTheme="minorHAnsi" w:cstheme="minorHAnsi"/>
        <w:sz w:val="21"/>
        <w:szCs w:val="21"/>
      </w:rPr>
      <w:t>2/ZP-SP35/2025</w:t>
    </w:r>
  </w:p>
  <w:p w14:paraId="2BD4D773" w14:textId="6E3AC70F" w:rsidR="00C67B11" w:rsidRPr="002E4D89" w:rsidRDefault="00C67B11" w:rsidP="002E4D8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2A20B" w14:textId="77777777" w:rsidR="002E4D89" w:rsidRDefault="002E4D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AE93907"/>
    <w:multiLevelType w:val="multilevel"/>
    <w:tmpl w:val="F0EAD6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5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6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261451454">
    <w:abstractNumId w:val="1"/>
  </w:num>
  <w:num w:numId="2" w16cid:durableId="1330020272">
    <w:abstractNumId w:val="6"/>
  </w:num>
  <w:num w:numId="3" w16cid:durableId="1769959398">
    <w:abstractNumId w:val="6"/>
  </w:num>
  <w:num w:numId="4" w16cid:durableId="505555826">
    <w:abstractNumId w:val="5"/>
  </w:num>
  <w:num w:numId="5" w16cid:durableId="814756566">
    <w:abstractNumId w:val="5"/>
  </w:num>
  <w:num w:numId="6" w16cid:durableId="163790849">
    <w:abstractNumId w:val="4"/>
  </w:num>
  <w:num w:numId="7" w16cid:durableId="1206986088">
    <w:abstractNumId w:val="5"/>
  </w:num>
  <w:num w:numId="8" w16cid:durableId="1172377810">
    <w:abstractNumId w:val="5"/>
  </w:num>
  <w:num w:numId="9" w16cid:durableId="315764873">
    <w:abstractNumId w:val="5"/>
  </w:num>
  <w:num w:numId="10" w16cid:durableId="97070041">
    <w:abstractNumId w:val="5"/>
  </w:num>
  <w:num w:numId="11" w16cid:durableId="406418151">
    <w:abstractNumId w:val="5"/>
  </w:num>
  <w:num w:numId="12" w16cid:durableId="1431465911">
    <w:abstractNumId w:val="5"/>
  </w:num>
  <w:num w:numId="13" w16cid:durableId="118647299">
    <w:abstractNumId w:val="5"/>
  </w:num>
  <w:num w:numId="14" w16cid:durableId="641694215">
    <w:abstractNumId w:val="5"/>
  </w:num>
  <w:num w:numId="15" w16cid:durableId="1451389089">
    <w:abstractNumId w:val="5"/>
  </w:num>
  <w:num w:numId="16" w16cid:durableId="1924531448">
    <w:abstractNumId w:val="5"/>
  </w:num>
  <w:num w:numId="17" w16cid:durableId="1980377783">
    <w:abstractNumId w:val="3"/>
  </w:num>
  <w:num w:numId="18" w16cid:durableId="17124607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1174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31F"/>
    <w:rsid w:val="00065DC3"/>
    <w:rsid w:val="00075EEC"/>
    <w:rsid w:val="000A20E9"/>
    <w:rsid w:val="000D4D7F"/>
    <w:rsid w:val="00101140"/>
    <w:rsid w:val="00175F90"/>
    <w:rsid w:val="00187873"/>
    <w:rsid w:val="00197708"/>
    <w:rsid w:val="001A7E60"/>
    <w:rsid w:val="001D1AA9"/>
    <w:rsid w:val="00213071"/>
    <w:rsid w:val="002B084F"/>
    <w:rsid w:val="002E4D89"/>
    <w:rsid w:val="00306967"/>
    <w:rsid w:val="00365AA5"/>
    <w:rsid w:val="00393EB4"/>
    <w:rsid w:val="003B6BBA"/>
    <w:rsid w:val="003D4B89"/>
    <w:rsid w:val="003F10E6"/>
    <w:rsid w:val="003F4610"/>
    <w:rsid w:val="0044566E"/>
    <w:rsid w:val="00456D92"/>
    <w:rsid w:val="004A3880"/>
    <w:rsid w:val="004C3450"/>
    <w:rsid w:val="00566C75"/>
    <w:rsid w:val="00625BBB"/>
    <w:rsid w:val="006A6EC3"/>
    <w:rsid w:val="00715772"/>
    <w:rsid w:val="00732AAF"/>
    <w:rsid w:val="00753C4F"/>
    <w:rsid w:val="007552B4"/>
    <w:rsid w:val="00763903"/>
    <w:rsid w:val="00782A36"/>
    <w:rsid w:val="007C7931"/>
    <w:rsid w:val="007E25E8"/>
    <w:rsid w:val="007F0088"/>
    <w:rsid w:val="00831F65"/>
    <w:rsid w:val="008404E3"/>
    <w:rsid w:val="0084377C"/>
    <w:rsid w:val="0085089B"/>
    <w:rsid w:val="0096513D"/>
    <w:rsid w:val="009E6128"/>
    <w:rsid w:val="00A04A2F"/>
    <w:rsid w:val="00A153F0"/>
    <w:rsid w:val="00A479E0"/>
    <w:rsid w:val="00AA44DB"/>
    <w:rsid w:val="00B07582"/>
    <w:rsid w:val="00B4604D"/>
    <w:rsid w:val="00B81464"/>
    <w:rsid w:val="00B827E4"/>
    <w:rsid w:val="00BA3909"/>
    <w:rsid w:val="00C01575"/>
    <w:rsid w:val="00C67B11"/>
    <w:rsid w:val="00CC42CD"/>
    <w:rsid w:val="00CD3F57"/>
    <w:rsid w:val="00D340AE"/>
    <w:rsid w:val="00D75AEB"/>
    <w:rsid w:val="00D762CC"/>
    <w:rsid w:val="00D839FB"/>
    <w:rsid w:val="00D913E1"/>
    <w:rsid w:val="00DA1C6C"/>
    <w:rsid w:val="00DF5E78"/>
    <w:rsid w:val="00E032BC"/>
    <w:rsid w:val="00E049A1"/>
    <w:rsid w:val="00E14E9D"/>
    <w:rsid w:val="00E164EC"/>
    <w:rsid w:val="00E84F99"/>
    <w:rsid w:val="00EA7422"/>
    <w:rsid w:val="00EF1E48"/>
    <w:rsid w:val="00F179D2"/>
    <w:rsid w:val="00F6031F"/>
    <w:rsid w:val="00F718B7"/>
    <w:rsid w:val="00FE0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C1630"/>
  <w15:chartTrackingRefBased/>
  <w15:docId w15:val="{7B59E91B-3269-684D-97BE-D4C05B96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31F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F6031F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F6031F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F6031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F6031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F6031F"/>
    <w:rPr>
      <w:shd w:val="clear" w:color="auto" w:fill="auto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C67B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C67B1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7B11"/>
    <w:rPr>
      <w:rFonts w:ascii="Times New Roman" w:eastAsia="Times New Roman" w:hAnsi="Times New Roman" w:cs="Times New Roman"/>
      <w:lang w:eastAsia="pl-PL"/>
    </w:rPr>
  </w:style>
  <w:style w:type="table" w:styleId="Tabela-Siatka">
    <w:name w:val="Table Grid"/>
    <w:basedOn w:val="Standardowy"/>
    <w:uiPriority w:val="39"/>
    <w:rsid w:val="0084377C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1">
    <w:name w:val="Font Style11"/>
    <w:rsid w:val="0071577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715772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Normalny"/>
    <w:rsid w:val="00715772"/>
    <w:pPr>
      <w:suppressAutoHyphens/>
      <w:spacing w:line="277" w:lineRule="exact"/>
      <w:ind w:firstLine="3278"/>
      <w:jc w:val="both"/>
    </w:pPr>
    <w:rPr>
      <w:lang w:eastAsia="ar-SA"/>
    </w:rPr>
  </w:style>
  <w:style w:type="paragraph" w:customStyle="1" w:styleId="Style4">
    <w:name w:val="Style4"/>
    <w:basedOn w:val="Normalny"/>
    <w:rsid w:val="00715772"/>
    <w:pPr>
      <w:suppressAutoHyphens/>
      <w:spacing w:line="278" w:lineRule="exact"/>
      <w:jc w:val="both"/>
    </w:pPr>
    <w:rPr>
      <w:lang w:eastAsia="ar-SA"/>
    </w:rPr>
  </w:style>
  <w:style w:type="paragraph" w:customStyle="1" w:styleId="Style6">
    <w:name w:val="Style6"/>
    <w:basedOn w:val="Normalny"/>
    <w:rsid w:val="00715772"/>
    <w:pPr>
      <w:suppressAutoHyphens/>
      <w:spacing w:line="274" w:lineRule="exact"/>
    </w:pPr>
    <w:rPr>
      <w:lang w:eastAsia="ar-SA"/>
    </w:rPr>
  </w:style>
  <w:style w:type="paragraph" w:customStyle="1" w:styleId="Zawartotabeli">
    <w:name w:val="Zawartość tabeli"/>
    <w:basedOn w:val="Normalny"/>
    <w:rsid w:val="00715772"/>
    <w:pPr>
      <w:suppressLineNumbers/>
      <w:suppressAutoHyphens/>
    </w:pPr>
    <w:rPr>
      <w:lang w:eastAsia="ar-SA"/>
    </w:rPr>
  </w:style>
  <w:style w:type="paragraph" w:customStyle="1" w:styleId="Default">
    <w:name w:val="Default"/>
    <w:rsid w:val="00715772"/>
    <w:pPr>
      <w:autoSpaceDE w:val="0"/>
      <w:autoSpaceDN w:val="0"/>
      <w:adjustRightInd w:val="0"/>
    </w:pPr>
    <w:rPr>
      <w:rFonts w:ascii="Lato" w:eastAsia="Times New Roman" w:hAnsi="Lato" w:cs="Lato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D196E35-70B3-544D-B26B-DCA06D836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123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8</cp:revision>
  <dcterms:created xsi:type="dcterms:W3CDTF">2024-11-28T11:15:00Z</dcterms:created>
  <dcterms:modified xsi:type="dcterms:W3CDTF">2025-11-05T12:08:00Z</dcterms:modified>
</cp:coreProperties>
</file>